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6" w:rsidRPr="001323F0" w:rsidRDefault="00990B26" w:rsidP="00990B26">
      <w:pPr>
        <w:tabs>
          <w:tab w:val="left" w:pos="965"/>
        </w:tabs>
        <w:adjustRightInd w:val="0"/>
        <w:snapToGrid w:val="0"/>
        <w:rPr>
          <w:rFonts w:ascii="宋体" w:eastAsia="仿宋_GB2312" w:hAnsi="宋体" w:cs="宋体"/>
          <w:color w:val="333333"/>
          <w:kern w:val="0"/>
          <w:sz w:val="28"/>
          <w:szCs w:val="28"/>
        </w:rPr>
      </w:pPr>
      <w:r w:rsidRPr="001323F0">
        <w:rPr>
          <w:rFonts w:ascii="宋体" w:eastAsia="仿宋_GB2312" w:hAnsi="宋体" w:cs="宋体" w:hint="eastAsia"/>
          <w:color w:val="333333"/>
          <w:kern w:val="0"/>
          <w:sz w:val="28"/>
          <w:szCs w:val="28"/>
        </w:rPr>
        <w:t>附件一：</w:t>
      </w:r>
    </w:p>
    <w:p w:rsidR="00990B26" w:rsidRPr="00757AAA" w:rsidRDefault="00990B26" w:rsidP="00990B26">
      <w:pPr>
        <w:tabs>
          <w:tab w:val="left" w:pos="7740"/>
        </w:tabs>
        <w:adjustRightInd w:val="0"/>
        <w:snapToGrid w:val="0"/>
        <w:spacing w:beforeLines="50" w:line="360" w:lineRule="auto"/>
        <w:jc w:val="center"/>
        <w:rPr>
          <w:rFonts w:ascii="Times New Roman" w:eastAsia="仿宋_GB2312" w:hAnsi="Times New Roman"/>
          <w:sz w:val="32"/>
          <w:szCs w:val="20"/>
        </w:rPr>
      </w:pPr>
      <w:r w:rsidRPr="00757AAA">
        <w:rPr>
          <w:rFonts w:ascii="Times New Roman" w:eastAsia="仿宋_GB2312" w:hAnsi="Times New Roman" w:hint="eastAsia"/>
          <w:b/>
          <w:sz w:val="28"/>
          <w:szCs w:val="28"/>
        </w:rPr>
        <w:t>天津工业大学纵向项目绩效支出年度计划申请表</w:t>
      </w:r>
    </w:p>
    <w:tbl>
      <w:tblPr>
        <w:tblW w:w="45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210"/>
        <w:gridCol w:w="1765"/>
        <w:gridCol w:w="1426"/>
        <w:gridCol w:w="1984"/>
      </w:tblGrid>
      <w:tr w:rsidR="00990B26" w:rsidRPr="00757AAA" w:rsidTr="006863A4">
        <w:trPr>
          <w:trHeight w:val="51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</w:t>
            </w:r>
          </w:p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负责人所在</w:t>
            </w:r>
          </w:p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二级单位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项目财务</w:t>
            </w:r>
          </w:p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卡号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绩效总经费（元）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990B26" w:rsidRPr="001323F0" w:rsidRDefault="00990B26" w:rsidP="006863A4"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 w:rsidRPr="001323F0">
              <w:rPr>
                <w:rFonts w:ascii="仿宋_GB2312" w:eastAsia="仿宋_GB2312" w:hAnsi="仿宋" w:hint="eastAsia"/>
                <w:spacing w:val="-10"/>
                <w:sz w:val="24"/>
                <w:szCs w:val="24"/>
              </w:rPr>
              <w:t>绩效</w:t>
            </w:r>
            <w:r w:rsidRPr="001323F0">
              <w:rPr>
                <w:rFonts w:eastAsia="仿宋_GB2312" w:hint="eastAsia"/>
                <w:spacing w:val="-10"/>
                <w:sz w:val="24"/>
                <w:szCs w:val="24"/>
              </w:rPr>
              <w:t>已发经费</w:t>
            </w:r>
            <w:r w:rsidRPr="00757AAA">
              <w:rPr>
                <w:rFonts w:eastAsia="仿宋_GB2312" w:hint="eastAsia"/>
                <w:sz w:val="24"/>
                <w:szCs w:val="24"/>
              </w:rPr>
              <w:t>（元）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323F0">
              <w:rPr>
                <w:rFonts w:ascii="仿宋_GB2312" w:eastAsia="仿宋_GB2312" w:hAnsi="仿宋" w:hint="eastAsia"/>
                <w:spacing w:val="-10"/>
                <w:sz w:val="24"/>
                <w:szCs w:val="24"/>
              </w:rPr>
              <w:t>绩效剩余经费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（元）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9090" w:type="dxa"/>
            <w:gridSpan w:val="5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绩效支出年度计划</w:t>
            </w:r>
          </w:p>
        </w:tc>
      </w:tr>
      <w:tr w:rsidR="00990B26" w:rsidRPr="00757AAA" w:rsidTr="006863A4">
        <w:trPr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:rsidR="00990B26" w:rsidRPr="00757AAA" w:rsidRDefault="00990B26" w:rsidP="006863A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计划起止年月（应为一年）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990B26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发放人姓名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B26" w:rsidRPr="00757AAA" w:rsidRDefault="00990B26" w:rsidP="00990B26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工号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B26" w:rsidRPr="00757AAA" w:rsidRDefault="00990B26" w:rsidP="00990B26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所在二级单位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:rsidR="00990B26" w:rsidRPr="00757AAA" w:rsidRDefault="00990B26" w:rsidP="00990B26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本项目中计划承担工作内容</w:t>
            </w: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990B26" w:rsidRPr="00757AAA" w:rsidRDefault="00990B26" w:rsidP="006863A4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990B26" w:rsidRPr="00757AAA" w:rsidRDefault="00990B26" w:rsidP="006863A4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项目负责人承诺与签字</w:t>
            </w:r>
          </w:p>
        </w:tc>
        <w:tc>
          <w:tcPr>
            <w:tcW w:w="7575" w:type="dxa"/>
            <w:gridSpan w:val="4"/>
            <w:shd w:val="clear" w:color="auto" w:fill="auto"/>
          </w:tcPr>
          <w:p w:rsidR="00990B26" w:rsidRPr="00757AAA" w:rsidRDefault="00990B26" w:rsidP="006863A4">
            <w:pPr>
              <w:adjustRightInd w:val="0"/>
              <w:snapToGrid w:val="0"/>
              <w:spacing w:before="115" w:after="115" w:line="360" w:lineRule="auto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Times New Roman" w:eastAsia="仿宋_GB2312" w:hAnsi="Times New Roman" w:hint="eastAsia"/>
                <w:sz w:val="24"/>
                <w:szCs w:val="24"/>
              </w:rPr>
              <w:t>本人承诺发放人员实际参与本项目研究工作，结合科研人员实绩安排绩效支出，如有违规发放金额引起的一切后果及法律责任由本人承担。</w:t>
            </w:r>
          </w:p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ind w:firstLineChars="1450" w:firstLine="3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负责人签字：</w:t>
            </w:r>
          </w:p>
          <w:p w:rsidR="00990B26" w:rsidRPr="00757AAA" w:rsidRDefault="00990B26" w:rsidP="00990B26">
            <w:pPr>
              <w:wordWrap w:val="0"/>
              <w:adjustRightInd w:val="0"/>
              <w:snapToGrid w:val="0"/>
              <w:spacing w:beforeLines="20" w:afterLines="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990B26" w:rsidRPr="00757AAA" w:rsidTr="006863A4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科技处</w:t>
            </w:r>
          </w:p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7575" w:type="dxa"/>
            <w:gridSpan w:val="4"/>
            <w:shd w:val="clear" w:color="auto" w:fill="auto"/>
          </w:tcPr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90B26" w:rsidRPr="00757AAA" w:rsidRDefault="00990B26" w:rsidP="00990B26">
            <w:pPr>
              <w:adjustRightInd w:val="0"/>
              <w:snapToGrid w:val="0"/>
              <w:spacing w:beforeLines="20" w:afterLines="20"/>
              <w:ind w:firstLineChars="1450" w:firstLine="3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负责人签字：（单位公章）</w:t>
            </w:r>
          </w:p>
          <w:p w:rsidR="00990B26" w:rsidRPr="00757AAA" w:rsidRDefault="00990B26" w:rsidP="00990B26">
            <w:pPr>
              <w:wordWrap w:val="0"/>
              <w:adjustRightInd w:val="0"/>
              <w:snapToGrid w:val="0"/>
              <w:spacing w:beforeLines="20" w:afterLines="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DE7E47" w:rsidRDefault="00990B26">
      <w:r w:rsidRPr="00757AAA">
        <w:rPr>
          <w:rFonts w:ascii="Times New Roman" w:eastAsia="仿宋_GB2312" w:hAnsi="Times New Roman" w:hint="eastAsia"/>
          <w:sz w:val="24"/>
          <w:szCs w:val="24"/>
        </w:rPr>
        <w:t>备注：此表一式</w:t>
      </w:r>
      <w:r w:rsidRPr="00757AAA">
        <w:rPr>
          <w:rFonts w:ascii="Times New Roman" w:eastAsia="仿宋_GB2312" w:hAnsi="Times New Roman" w:hint="eastAsia"/>
          <w:sz w:val="24"/>
          <w:szCs w:val="24"/>
        </w:rPr>
        <w:t>3</w:t>
      </w:r>
      <w:r w:rsidRPr="00757AAA">
        <w:rPr>
          <w:rFonts w:ascii="Times New Roman" w:eastAsia="仿宋_GB2312" w:hAnsi="Times New Roman" w:hint="eastAsia"/>
          <w:sz w:val="24"/>
          <w:szCs w:val="24"/>
        </w:rPr>
        <w:t>份，项目负责人与科技处、财务处各留</w:t>
      </w:r>
      <w:r w:rsidRPr="00757AAA">
        <w:rPr>
          <w:rFonts w:ascii="Times New Roman" w:eastAsia="仿宋_GB2312" w:hAnsi="Times New Roman" w:hint="eastAsia"/>
          <w:sz w:val="24"/>
          <w:szCs w:val="24"/>
        </w:rPr>
        <w:t>1</w:t>
      </w:r>
      <w:r w:rsidRPr="00757AAA">
        <w:rPr>
          <w:rFonts w:ascii="Times New Roman" w:eastAsia="仿宋_GB2312" w:hAnsi="Times New Roman" w:hint="eastAsia"/>
          <w:sz w:val="24"/>
          <w:szCs w:val="24"/>
        </w:rPr>
        <w:t>份，每次提交财务处发放绩效时需要复印此表。</w:t>
      </w:r>
    </w:p>
    <w:sectPr w:rsidR="00DE7E47" w:rsidSect="00DE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B26"/>
    <w:rsid w:val="00153BFD"/>
    <w:rsid w:val="005918D5"/>
    <w:rsid w:val="005948C8"/>
    <w:rsid w:val="00990B26"/>
    <w:rsid w:val="00D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李晓捷</dc:creator>
  <cp:lastModifiedBy>李晓捷</cp:lastModifiedBy>
  <cp:revision>1</cp:revision>
  <dcterms:created xsi:type="dcterms:W3CDTF">2019-03-22T06:14:00Z</dcterms:created>
  <dcterms:modified xsi:type="dcterms:W3CDTF">2019-03-22T06:14:00Z</dcterms:modified>
</cp:coreProperties>
</file>